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D2C42" w14:textId="0E820911" w:rsidR="006A68B6" w:rsidRPr="00F55045" w:rsidRDefault="00243695" w:rsidP="007163BD">
      <w:pPr>
        <w:rPr>
          <w:rFonts w:ascii="Times New Roman" w:hAnsi="Times New Roman" w:cs="Times New Roman"/>
          <w:sz w:val="24"/>
          <w:szCs w:val="24"/>
        </w:rPr>
      </w:pPr>
      <w:r w:rsidRPr="007163BD">
        <w:rPr>
          <w:rFonts w:ascii="Times New Roman" w:hAnsi="Times New Roman" w:cs="Times New Roman"/>
          <w:bCs/>
          <w:sz w:val="32"/>
          <w:szCs w:val="32"/>
          <w:u w:val="single"/>
        </w:rPr>
        <w:t xml:space="preserve">Cloison Extensible Acoustique Gamme </w:t>
      </w:r>
      <w:r w:rsidR="003A6CBF">
        <w:rPr>
          <w:rFonts w:ascii="Times New Roman" w:hAnsi="Times New Roman" w:cs="Times New Roman"/>
          <w:bCs/>
          <w:sz w:val="32"/>
          <w:szCs w:val="32"/>
          <w:u w:val="single"/>
        </w:rPr>
        <w:t xml:space="preserve">VISIOFLEX ou VISIOFLEX Light (sans acoustique) </w:t>
      </w:r>
      <w:r w:rsidRPr="007163BD">
        <w:rPr>
          <w:rFonts w:ascii="Times New Roman" w:hAnsi="Times New Roman" w:cs="Times New Roman"/>
          <w:bCs/>
          <w:sz w:val="32"/>
          <w:szCs w:val="32"/>
          <w:u w:val="single"/>
        </w:rPr>
        <w:t xml:space="preserve"> – Avec ou sans rail de Sol </w:t>
      </w:r>
    </w:p>
    <w:p w14:paraId="3C8D2C43" w14:textId="4EB98489" w:rsidR="008B4F6C" w:rsidRPr="007163BD" w:rsidRDefault="007163BD" w:rsidP="007163B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163BD">
        <w:rPr>
          <w:rFonts w:ascii="Times New Roman" w:hAnsi="Times New Roman" w:cs="Times New Roman"/>
          <w:b/>
          <w:sz w:val="32"/>
          <w:szCs w:val="32"/>
          <w:u w:val="single"/>
        </w:rPr>
        <w:t>Descriptif de l’Ouvrage</w:t>
      </w:r>
    </w:p>
    <w:p w14:paraId="7CA03566" w14:textId="75E56983" w:rsidR="003B74C2" w:rsidRPr="00412401" w:rsidRDefault="00B35B78" w:rsidP="00982A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2401">
        <w:rPr>
          <w:rFonts w:ascii="Times New Roman" w:hAnsi="Times New Roman" w:cs="Times New Roman"/>
          <w:sz w:val="24"/>
          <w:szCs w:val="24"/>
        </w:rPr>
        <w:t>Fourniture et pose d’un</w:t>
      </w:r>
      <w:r w:rsidR="00EB37BE" w:rsidRPr="00412401">
        <w:rPr>
          <w:rFonts w:ascii="Times New Roman" w:hAnsi="Times New Roman" w:cs="Times New Roman"/>
          <w:sz w:val="24"/>
          <w:szCs w:val="24"/>
        </w:rPr>
        <w:t xml:space="preserve"> / ou</w:t>
      </w:r>
      <w:r w:rsidR="00C93579" w:rsidRPr="00412401">
        <w:rPr>
          <w:rFonts w:ascii="Times New Roman" w:hAnsi="Times New Roman" w:cs="Times New Roman"/>
          <w:sz w:val="24"/>
          <w:szCs w:val="24"/>
        </w:rPr>
        <w:t xml:space="preserve"> </w:t>
      </w:r>
      <w:r w:rsidR="00EB37BE" w:rsidRPr="00412401">
        <w:rPr>
          <w:rFonts w:ascii="Times New Roman" w:hAnsi="Times New Roman" w:cs="Times New Roman"/>
          <w:sz w:val="24"/>
          <w:szCs w:val="24"/>
        </w:rPr>
        <w:t xml:space="preserve">ensemble </w:t>
      </w:r>
      <w:r w:rsidR="00243695">
        <w:rPr>
          <w:rFonts w:ascii="Times New Roman" w:hAnsi="Times New Roman" w:cs="Times New Roman"/>
          <w:sz w:val="24"/>
          <w:szCs w:val="24"/>
        </w:rPr>
        <w:t>de Cloison</w:t>
      </w:r>
      <w:r w:rsidR="00464374">
        <w:rPr>
          <w:rFonts w:ascii="Times New Roman" w:hAnsi="Times New Roman" w:cs="Times New Roman"/>
          <w:sz w:val="24"/>
          <w:szCs w:val="24"/>
        </w:rPr>
        <w:t>(s)</w:t>
      </w:r>
      <w:r w:rsidR="00243695">
        <w:rPr>
          <w:rFonts w:ascii="Times New Roman" w:hAnsi="Times New Roman" w:cs="Times New Roman"/>
          <w:sz w:val="24"/>
          <w:szCs w:val="24"/>
        </w:rPr>
        <w:t xml:space="preserve"> Extensible</w:t>
      </w:r>
      <w:r w:rsidR="00464374">
        <w:rPr>
          <w:rFonts w:ascii="Times New Roman" w:hAnsi="Times New Roman" w:cs="Times New Roman"/>
          <w:sz w:val="24"/>
          <w:szCs w:val="24"/>
        </w:rPr>
        <w:t>(s)</w:t>
      </w:r>
      <w:r w:rsidR="00243695">
        <w:rPr>
          <w:rFonts w:ascii="Times New Roman" w:hAnsi="Times New Roman" w:cs="Times New Roman"/>
          <w:sz w:val="24"/>
          <w:szCs w:val="24"/>
        </w:rPr>
        <w:t xml:space="preserve"> Gamme </w:t>
      </w:r>
      <w:r w:rsidR="003A6CBF">
        <w:rPr>
          <w:rFonts w:ascii="Times New Roman" w:hAnsi="Times New Roman" w:cs="Times New Roman"/>
          <w:sz w:val="24"/>
          <w:szCs w:val="24"/>
        </w:rPr>
        <w:t>VISIOFLEX</w:t>
      </w:r>
      <w:r w:rsidR="00243695">
        <w:rPr>
          <w:rFonts w:ascii="Times New Roman" w:hAnsi="Times New Roman" w:cs="Times New Roman"/>
          <w:sz w:val="24"/>
          <w:szCs w:val="24"/>
        </w:rPr>
        <w:t xml:space="preserve"> </w:t>
      </w:r>
      <w:r w:rsidR="00982A10">
        <w:rPr>
          <w:rFonts w:ascii="Times New Roman" w:hAnsi="Times New Roman" w:cs="Times New Roman"/>
          <w:sz w:val="24"/>
          <w:szCs w:val="24"/>
        </w:rPr>
        <w:t>de</w:t>
      </w:r>
      <w:r w:rsidR="00982A10">
        <w:rPr>
          <w:rFonts w:ascii="Times New Roman" w:hAnsi="Times New Roman" w:cs="Times New Roman"/>
          <w:sz w:val="24"/>
          <w:szCs w:val="24"/>
        </w:rPr>
        <w:t xml:space="preserve"> </w:t>
      </w:r>
      <w:r w:rsidR="00982A10">
        <w:rPr>
          <w:rFonts w:ascii="Times New Roman" w:hAnsi="Times New Roman" w:cs="Times New Roman"/>
          <w:sz w:val="24"/>
          <w:szCs w:val="24"/>
        </w:rPr>
        <w:t xml:space="preserve">SBI </w:t>
      </w:r>
      <w:r w:rsidR="00982A10">
        <w:rPr>
          <w:rFonts w:ascii="Times New Roman" w:hAnsi="Times New Roman" w:cs="Times New Roman"/>
          <w:sz w:val="24"/>
          <w:szCs w:val="24"/>
        </w:rPr>
        <w:t xml:space="preserve">Murs mobiles &amp; Acoustique </w:t>
      </w:r>
      <w:r w:rsidR="00982A10">
        <w:rPr>
          <w:rFonts w:ascii="Times New Roman" w:hAnsi="Times New Roman" w:cs="Times New Roman"/>
          <w:sz w:val="24"/>
          <w:szCs w:val="24"/>
        </w:rPr>
        <w:t xml:space="preserve">- 01 49 32 02 48 </w:t>
      </w:r>
      <w:hyperlink r:id="rId7" w:history="1">
        <w:r w:rsidR="00982A10" w:rsidRPr="006B3089">
          <w:rPr>
            <w:rStyle w:val="Lienhypertexte"/>
            <w:rFonts w:ascii="Times New Roman" w:hAnsi="Times New Roman" w:cs="Times New Roman"/>
            <w:sz w:val="24"/>
            <w:szCs w:val="24"/>
          </w:rPr>
          <w:t>-sammob@sammob-sbi.com</w:t>
        </w:r>
      </w:hyperlink>
      <w:r w:rsidR="00982A10">
        <w:rPr>
          <w:rStyle w:val="Lienhypertexte"/>
          <w:rFonts w:ascii="Times New Roman" w:hAnsi="Times New Roman" w:cs="Times New Roman"/>
          <w:sz w:val="24"/>
          <w:szCs w:val="24"/>
        </w:rPr>
        <w:t xml:space="preserve"> </w:t>
      </w:r>
      <w:r w:rsidR="00243695">
        <w:rPr>
          <w:rFonts w:ascii="Times New Roman" w:hAnsi="Times New Roman" w:cs="Times New Roman"/>
          <w:sz w:val="24"/>
          <w:szCs w:val="24"/>
        </w:rPr>
        <w:t xml:space="preserve">constituée de : </w:t>
      </w:r>
    </w:p>
    <w:p w14:paraId="1AFD896E" w14:textId="77777777" w:rsidR="003B74C2" w:rsidRPr="00412401" w:rsidRDefault="003B74C2" w:rsidP="00F550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F3699E" w14:textId="575C5AC9" w:rsidR="00EB37BE" w:rsidRPr="00F55045" w:rsidRDefault="00EB37BE" w:rsidP="00F5504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5504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Version Panneaux </w:t>
      </w:r>
      <w:r w:rsidR="00F81C9F">
        <w:rPr>
          <w:rFonts w:ascii="Times New Roman" w:hAnsi="Times New Roman" w:cs="Times New Roman"/>
          <w:b/>
          <w:bCs/>
          <w:sz w:val="24"/>
          <w:szCs w:val="24"/>
          <w:u w:val="single"/>
        </w:rPr>
        <w:t>vitrés</w:t>
      </w:r>
      <w:r w:rsidR="00BB400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Commande Manuelle </w:t>
      </w:r>
      <w:r w:rsidRPr="00F5504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14:paraId="4CB77DAB" w14:textId="263EB189" w:rsidR="00BA0164" w:rsidRDefault="003A6CBF" w:rsidP="00243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VISIOFLEX</w:t>
      </w:r>
      <w:r w:rsidR="00FF43B9">
        <w:rPr>
          <w:rFonts w:ascii="Times New Roman" w:hAnsi="Times New Roman" w:cs="Times New Roman"/>
          <w:sz w:val="24"/>
          <w:szCs w:val="24"/>
        </w:rPr>
        <w:t xml:space="preserve"> vitrée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1217" w:rsidRPr="007F1217">
        <w:rPr>
          <w:rFonts w:ascii="Times New Roman" w:hAnsi="Times New Roman" w:cs="Times New Roman"/>
          <w:sz w:val="24"/>
          <w:szCs w:val="24"/>
        </w:rPr>
        <w:t>est basé</w:t>
      </w:r>
      <w:r w:rsidR="00464374">
        <w:rPr>
          <w:rFonts w:ascii="Times New Roman" w:hAnsi="Times New Roman" w:cs="Times New Roman"/>
          <w:sz w:val="24"/>
          <w:szCs w:val="24"/>
        </w:rPr>
        <w:t>e</w:t>
      </w:r>
      <w:r w:rsidR="007F1217" w:rsidRPr="007F1217">
        <w:rPr>
          <w:rFonts w:ascii="Times New Roman" w:hAnsi="Times New Roman" w:cs="Times New Roman"/>
          <w:sz w:val="24"/>
          <w:szCs w:val="24"/>
        </w:rPr>
        <w:t xml:space="preserve"> sur une construction en panneaux </w:t>
      </w:r>
      <w:r w:rsidR="00464374">
        <w:rPr>
          <w:rFonts w:ascii="Times New Roman" w:hAnsi="Times New Roman" w:cs="Times New Roman"/>
          <w:sz w:val="24"/>
          <w:szCs w:val="24"/>
        </w:rPr>
        <w:t xml:space="preserve">sandwich d’épaisseur : </w:t>
      </w:r>
      <w:r>
        <w:rPr>
          <w:rFonts w:ascii="Times New Roman" w:hAnsi="Times New Roman" w:cs="Times New Roman"/>
          <w:sz w:val="24"/>
          <w:szCs w:val="24"/>
        </w:rPr>
        <w:t>71</w:t>
      </w:r>
      <w:r w:rsidR="00464374">
        <w:rPr>
          <w:rFonts w:ascii="Times New Roman" w:hAnsi="Times New Roman" w:cs="Times New Roman"/>
          <w:sz w:val="24"/>
          <w:szCs w:val="24"/>
        </w:rPr>
        <w:t xml:space="preserve"> mm - </w:t>
      </w:r>
      <w:r w:rsidR="007F1217" w:rsidRPr="007F1217">
        <w:rPr>
          <w:rFonts w:ascii="Times New Roman" w:hAnsi="Times New Roman" w:cs="Times New Roman"/>
          <w:sz w:val="24"/>
          <w:szCs w:val="24"/>
        </w:rPr>
        <w:t>collés qui permet une grande stabilité</w:t>
      </w:r>
      <w:r w:rsidR="007F1217">
        <w:rPr>
          <w:rFonts w:ascii="Times New Roman" w:hAnsi="Times New Roman" w:cs="Times New Roman"/>
          <w:sz w:val="24"/>
          <w:szCs w:val="24"/>
        </w:rPr>
        <w:t>. Assemblage des panneaux individuels par charnières encastrées dans les profils verticaux – le panneau d’extrémité peut faire office de porte de passage.</w:t>
      </w:r>
    </w:p>
    <w:p w14:paraId="31E9B57F" w14:textId="2B3CCC2B" w:rsidR="00464374" w:rsidRDefault="003A6CBF" w:rsidP="004643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Panneaux Vitrés Finition des vitrages Extra Clair de 5 mm</w:t>
      </w:r>
    </w:p>
    <w:p w14:paraId="656D024E" w14:textId="065871DD" w:rsidR="00442F93" w:rsidRDefault="00BB4000" w:rsidP="004643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Section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 w:rsidR="00442F93">
        <w:rPr>
          <w:rFonts w:ascii="Times New Roman" w:hAnsi="Times New Roman" w:cs="Times New Roman"/>
          <w:sz w:val="24"/>
          <w:szCs w:val="24"/>
        </w:rPr>
        <w:t xml:space="preserve">En 1 ventail (maximum 6000 mm de long) ou 2 vantaux suivant la longueur de la Cloison – 12 000 mm max avec deux ventaux </w:t>
      </w:r>
    </w:p>
    <w:p w14:paraId="316BE927" w14:textId="50C30A3F" w:rsidR="00464374" w:rsidRDefault="00464374" w:rsidP="004643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4374">
        <w:rPr>
          <w:rFonts w:ascii="Times New Roman" w:hAnsi="Times New Roman" w:cs="Times New Roman"/>
          <w:b/>
          <w:bCs/>
          <w:sz w:val="24"/>
          <w:szCs w:val="24"/>
          <w:u w:val="single"/>
        </w:rPr>
        <w:t>Atténuation acoustique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>
        <w:rPr>
          <w:rFonts w:ascii="Times New Roman" w:hAnsi="Times New Roman" w:cs="Times New Roman"/>
          <w:sz w:val="24"/>
          <w:szCs w:val="24"/>
        </w:rPr>
        <w:tab/>
      </w:r>
      <w:r w:rsidR="003A6CBF">
        <w:rPr>
          <w:rFonts w:ascii="Times New Roman" w:hAnsi="Times New Roman" w:cs="Times New Roman"/>
          <w:sz w:val="24"/>
          <w:szCs w:val="24"/>
        </w:rPr>
        <w:t>42-43</w:t>
      </w:r>
      <w:r>
        <w:rPr>
          <w:rFonts w:ascii="Times New Roman" w:hAnsi="Times New Roman" w:cs="Times New Roman"/>
          <w:sz w:val="24"/>
          <w:szCs w:val="24"/>
        </w:rPr>
        <w:t xml:space="preserve"> Valeur </w:t>
      </w:r>
      <w:proofErr w:type="spellStart"/>
      <w:r>
        <w:rPr>
          <w:rFonts w:ascii="Times New Roman" w:hAnsi="Times New Roman" w:cs="Times New Roman"/>
          <w:sz w:val="24"/>
          <w:szCs w:val="24"/>
        </w:rPr>
        <w:t>Rw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dB </w:t>
      </w:r>
    </w:p>
    <w:p w14:paraId="32DB54B4" w14:textId="02650590" w:rsidR="00BB4000" w:rsidRDefault="00BB4000" w:rsidP="004643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Affaiblissement Acoustique selon ISO140-3 Valeur Laboratoire</w:t>
      </w:r>
    </w:p>
    <w:p w14:paraId="65E968D7" w14:textId="377EDB1D" w:rsidR="00464374" w:rsidRPr="00442F93" w:rsidRDefault="00464374" w:rsidP="00464374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42F93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Poids</w:t>
      </w:r>
      <w:proofErr w:type="spellEnd"/>
      <w:r w:rsidRPr="00442F93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(kg/m²) :</w:t>
      </w:r>
      <w:r w:rsidRPr="00442F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2F9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42F9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A6CBF" w:rsidRPr="00442F93">
        <w:rPr>
          <w:rFonts w:ascii="Times New Roman" w:hAnsi="Times New Roman" w:cs="Times New Roman"/>
          <w:sz w:val="24"/>
          <w:szCs w:val="24"/>
          <w:lang w:val="en-US"/>
        </w:rPr>
        <w:t>31 kg/m²</w:t>
      </w:r>
    </w:p>
    <w:p w14:paraId="5CC74002" w14:textId="2B473607" w:rsidR="00BB4000" w:rsidRDefault="00BB4000" w:rsidP="004643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000">
        <w:rPr>
          <w:rFonts w:ascii="Times New Roman" w:hAnsi="Times New Roman" w:cs="Times New Roman"/>
          <w:b/>
          <w:bCs/>
          <w:sz w:val="24"/>
          <w:szCs w:val="24"/>
          <w:u w:val="single"/>
        </w:rPr>
        <w:t>Hauteur Maximum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>
        <w:rPr>
          <w:rFonts w:ascii="Times New Roman" w:hAnsi="Times New Roman" w:cs="Times New Roman"/>
          <w:sz w:val="24"/>
          <w:szCs w:val="24"/>
        </w:rPr>
        <w:tab/>
        <w:t xml:space="preserve">4 000 mm </w:t>
      </w:r>
    </w:p>
    <w:p w14:paraId="336F31E9" w14:textId="34104E9E" w:rsidR="00BB4000" w:rsidRDefault="00BB4000" w:rsidP="004643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000">
        <w:rPr>
          <w:rFonts w:ascii="Times New Roman" w:hAnsi="Times New Roman" w:cs="Times New Roman"/>
          <w:b/>
          <w:bCs/>
          <w:sz w:val="24"/>
          <w:szCs w:val="24"/>
          <w:u w:val="single"/>
        </w:rPr>
        <w:t>Suspension 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Monodirectionnelle </w:t>
      </w:r>
    </w:p>
    <w:p w14:paraId="252E8DC5" w14:textId="77777777" w:rsidR="00442F93" w:rsidRDefault="00BB4000" w:rsidP="004643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000">
        <w:rPr>
          <w:rFonts w:ascii="Times New Roman" w:hAnsi="Times New Roman" w:cs="Times New Roman"/>
          <w:b/>
          <w:bCs/>
          <w:sz w:val="24"/>
          <w:szCs w:val="24"/>
          <w:u w:val="single"/>
        </w:rPr>
        <w:t>Stockage des éléments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>
        <w:rPr>
          <w:rFonts w:ascii="Times New Roman" w:hAnsi="Times New Roman" w:cs="Times New Roman"/>
          <w:sz w:val="24"/>
          <w:szCs w:val="24"/>
        </w:rPr>
        <w:tab/>
      </w:r>
      <w:r w:rsidR="00442F93">
        <w:rPr>
          <w:rFonts w:ascii="Times New Roman" w:hAnsi="Times New Roman" w:cs="Times New Roman"/>
          <w:sz w:val="24"/>
          <w:szCs w:val="24"/>
        </w:rPr>
        <w:t xml:space="preserve">Centré avec ou sans guide au sol ou déporté avec guide au sol </w:t>
      </w:r>
    </w:p>
    <w:p w14:paraId="726E59C4" w14:textId="3EBAF3FA" w:rsidR="00464374" w:rsidRDefault="00464374" w:rsidP="004643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4374">
        <w:rPr>
          <w:rFonts w:ascii="Times New Roman" w:hAnsi="Times New Roman" w:cs="Times New Roman"/>
          <w:b/>
          <w:bCs/>
          <w:sz w:val="24"/>
          <w:szCs w:val="24"/>
          <w:u w:val="single"/>
        </w:rPr>
        <w:t>Finition des parements standards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 w:rsidR="003A6CBF">
        <w:rPr>
          <w:rFonts w:ascii="Times New Roman" w:hAnsi="Times New Roman" w:cs="Times New Roman"/>
          <w:sz w:val="24"/>
          <w:szCs w:val="24"/>
        </w:rPr>
        <w:t xml:space="preserve">Vitrage Extra Claire de </w:t>
      </w:r>
      <w:r w:rsidR="00E00029">
        <w:rPr>
          <w:rFonts w:ascii="Times New Roman" w:hAnsi="Times New Roman" w:cs="Times New Roman"/>
          <w:sz w:val="24"/>
          <w:szCs w:val="24"/>
        </w:rPr>
        <w:t xml:space="preserve">2 * </w:t>
      </w:r>
      <w:r w:rsidR="003A6CBF">
        <w:rPr>
          <w:rFonts w:ascii="Times New Roman" w:hAnsi="Times New Roman" w:cs="Times New Roman"/>
          <w:sz w:val="24"/>
          <w:szCs w:val="24"/>
        </w:rPr>
        <w:t xml:space="preserve">5 mm </w:t>
      </w:r>
      <w:r w:rsidR="00E00029">
        <w:rPr>
          <w:rFonts w:ascii="Times New Roman" w:hAnsi="Times New Roman" w:cs="Times New Roman"/>
          <w:sz w:val="24"/>
          <w:szCs w:val="24"/>
        </w:rPr>
        <w:t>(Version Light : 1*8 mm extra claire)</w:t>
      </w:r>
    </w:p>
    <w:p w14:paraId="2AF2CC2A" w14:textId="3ECEBFD3" w:rsidR="003A6CBF" w:rsidRDefault="003A6CBF" w:rsidP="004643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CBF">
        <w:rPr>
          <w:rFonts w:ascii="Times New Roman" w:hAnsi="Times New Roman" w:cs="Times New Roman"/>
          <w:b/>
          <w:bCs/>
          <w:sz w:val="24"/>
          <w:szCs w:val="24"/>
          <w:u w:val="single"/>
        </w:rPr>
        <w:t>Profils – cadre des éléments 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9010 ou 9005 Texturé – Autre </w:t>
      </w:r>
      <w:r w:rsidR="00E00029">
        <w:rPr>
          <w:rFonts w:ascii="Times New Roman" w:hAnsi="Times New Roman" w:cs="Times New Roman"/>
          <w:sz w:val="24"/>
          <w:szCs w:val="24"/>
        </w:rPr>
        <w:t xml:space="preserve">RAL </w:t>
      </w:r>
      <w:r>
        <w:rPr>
          <w:rFonts w:ascii="Times New Roman" w:hAnsi="Times New Roman" w:cs="Times New Roman"/>
          <w:sz w:val="24"/>
          <w:szCs w:val="24"/>
        </w:rPr>
        <w:t xml:space="preserve">en option </w:t>
      </w:r>
      <w:r w:rsidR="00E0002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00029">
        <w:rPr>
          <w:rFonts w:ascii="Times New Roman" w:hAnsi="Times New Roman" w:cs="Times New Roman"/>
          <w:sz w:val="24"/>
          <w:szCs w:val="24"/>
        </w:rPr>
        <w:t>Plus value</w:t>
      </w:r>
      <w:proofErr w:type="spellEnd"/>
      <w:r w:rsidR="00E00029">
        <w:rPr>
          <w:rFonts w:ascii="Times New Roman" w:hAnsi="Times New Roman" w:cs="Times New Roman"/>
          <w:sz w:val="24"/>
          <w:szCs w:val="24"/>
        </w:rPr>
        <w:t>)</w:t>
      </w:r>
    </w:p>
    <w:p w14:paraId="081DD4A5" w14:textId="32C3BDFC" w:rsidR="007F1217" w:rsidRDefault="00464374" w:rsidP="00243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000">
        <w:rPr>
          <w:rFonts w:ascii="Times New Roman" w:hAnsi="Times New Roman" w:cs="Times New Roman"/>
          <w:b/>
          <w:bCs/>
          <w:sz w:val="24"/>
          <w:szCs w:val="24"/>
          <w:u w:val="single"/>
        </w:rPr>
        <w:t>Deux versions sont disponibles</w:t>
      </w:r>
      <w:r>
        <w:rPr>
          <w:rFonts w:ascii="Times New Roman" w:hAnsi="Times New Roman" w:cs="Times New Roman"/>
          <w:sz w:val="24"/>
          <w:szCs w:val="24"/>
        </w:rPr>
        <w:t> : suspendue à un rail au plafond ou avec une guide de sol permettant de reprendre le poids de la cloison.</w:t>
      </w:r>
    </w:p>
    <w:p w14:paraId="1771E4E8" w14:textId="60B8EA5B" w:rsidR="007F1217" w:rsidRDefault="007F1217" w:rsidP="00243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Rail Guide supérieur assurant la stabilité de la cloison extensible en aluminium laqué blanc RAL 9010 en version standard (Option Laquage en </w:t>
      </w:r>
      <w:proofErr w:type="spellStart"/>
      <w:r>
        <w:rPr>
          <w:rFonts w:ascii="Times New Roman" w:hAnsi="Times New Roman" w:cs="Times New Roman"/>
          <w:sz w:val="24"/>
          <w:szCs w:val="24"/>
        </w:rPr>
        <w:t>plus value</w:t>
      </w:r>
      <w:proofErr w:type="spellEnd"/>
      <w:r>
        <w:rPr>
          <w:rFonts w:ascii="Times New Roman" w:hAnsi="Times New Roman" w:cs="Times New Roman"/>
          <w:sz w:val="24"/>
          <w:szCs w:val="24"/>
        </w:rPr>
        <w:t>) – Rail disponible avec ou sans ailettes. Plénum requis de minimum 90 mm*</w:t>
      </w:r>
    </w:p>
    <w:p w14:paraId="631D7AF9" w14:textId="37A89F72" w:rsidR="007F1217" w:rsidRDefault="007F1217" w:rsidP="00243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Rail de Guide bas en aluminium anodisé naturel – épaisseur de 10 mm pouvant être encastré dans le sol ou revêtement de sol*</w:t>
      </w:r>
      <w:r w:rsidR="003A6CBF">
        <w:rPr>
          <w:rFonts w:ascii="Times New Roman" w:hAnsi="Times New Roman" w:cs="Times New Roman"/>
          <w:sz w:val="24"/>
          <w:szCs w:val="24"/>
        </w:rPr>
        <w:t xml:space="preserve"> - tolérance accepté du sol de +/- 1 à 2 mm maximum.</w:t>
      </w:r>
    </w:p>
    <w:p w14:paraId="176580F3" w14:textId="1A5C474A" w:rsidR="007F1217" w:rsidRPr="007F1217" w:rsidRDefault="007F1217" w:rsidP="007F1217">
      <w:pPr>
        <w:pStyle w:val="Paragraphedeliste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les 2 version</w:t>
      </w:r>
      <w:r w:rsidR="0046437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il reste nécessaire d’avoir une structure porteuse </w:t>
      </w:r>
      <w:r w:rsidR="00464374">
        <w:rPr>
          <w:rFonts w:ascii="Times New Roman" w:hAnsi="Times New Roman" w:cs="Times New Roman"/>
          <w:sz w:val="24"/>
          <w:szCs w:val="24"/>
        </w:rPr>
        <w:t xml:space="preserve">(En option) </w:t>
      </w:r>
      <w:r>
        <w:rPr>
          <w:rFonts w:ascii="Times New Roman" w:hAnsi="Times New Roman" w:cs="Times New Roman"/>
          <w:sz w:val="24"/>
          <w:szCs w:val="24"/>
        </w:rPr>
        <w:t>en partie haute pour reprendre le rail</w:t>
      </w:r>
      <w:r w:rsidR="00464374">
        <w:rPr>
          <w:rFonts w:ascii="Times New Roman" w:hAnsi="Times New Roman" w:cs="Times New Roman"/>
          <w:sz w:val="24"/>
          <w:szCs w:val="24"/>
        </w:rPr>
        <w:t xml:space="preserve"> guide supérieur. </w:t>
      </w:r>
    </w:p>
    <w:p w14:paraId="05B8693A" w14:textId="77777777" w:rsidR="007163BD" w:rsidRDefault="007163BD" w:rsidP="007163BD">
      <w:pPr>
        <w:pStyle w:val="Rahmeninhalt"/>
        <w:rPr>
          <w:b/>
          <w:bCs/>
          <w:sz w:val="24"/>
          <w:szCs w:val="24"/>
          <w:u w:val="single"/>
        </w:rPr>
      </w:pPr>
      <w:bookmarkStart w:id="0" w:name="OLE_LINK1"/>
    </w:p>
    <w:p w14:paraId="6DA690C3" w14:textId="3DA7CF6B" w:rsidR="007163BD" w:rsidRDefault="007163BD" w:rsidP="007163BD">
      <w:pPr>
        <w:pStyle w:val="Rahmeninhalt"/>
        <w:rPr>
          <w:sz w:val="24"/>
          <w:szCs w:val="24"/>
        </w:rPr>
      </w:pPr>
      <w:r w:rsidRPr="007163BD">
        <w:rPr>
          <w:b/>
          <w:bCs/>
          <w:sz w:val="24"/>
          <w:szCs w:val="24"/>
          <w:u w:val="single"/>
        </w:rPr>
        <w:t>Dimensions :</w:t>
      </w:r>
      <w:r w:rsidRPr="007163BD">
        <w:rPr>
          <w:b/>
          <w:bCs/>
          <w:sz w:val="24"/>
          <w:szCs w:val="24"/>
          <w:u w:val="single"/>
        </w:rPr>
        <w:br/>
      </w:r>
      <w:r w:rsidRPr="00F55045">
        <w:rPr>
          <w:sz w:val="24"/>
          <w:szCs w:val="24"/>
        </w:rPr>
        <w:t>- Largeur libre =…………… mm</w:t>
      </w:r>
      <w:r>
        <w:rPr>
          <w:sz w:val="24"/>
          <w:szCs w:val="24"/>
        </w:rPr>
        <w:t xml:space="preserve">  x </w:t>
      </w:r>
      <w:r w:rsidRPr="00F55045">
        <w:rPr>
          <w:sz w:val="24"/>
          <w:szCs w:val="24"/>
        </w:rPr>
        <w:t xml:space="preserve"> Hauteur libre =…………… mm </w:t>
      </w:r>
      <w:r w:rsidRPr="00F55045">
        <w:rPr>
          <w:sz w:val="24"/>
          <w:szCs w:val="24"/>
        </w:rPr>
        <w:br/>
        <w:t>- Hauteur de suspension =... ………mm</w:t>
      </w:r>
      <w:r w:rsidRPr="00F55045">
        <w:rPr>
          <w:sz w:val="24"/>
          <w:szCs w:val="24"/>
        </w:rPr>
        <w:br/>
      </w:r>
      <w:r>
        <w:rPr>
          <w:sz w:val="24"/>
          <w:szCs w:val="24"/>
        </w:rPr>
        <w:t>- Barrière phonique en plénum – si nécessaire et sous la structure d’accroche/ porteuse</w:t>
      </w:r>
    </w:p>
    <w:p w14:paraId="1D991143" w14:textId="43ECC74C" w:rsidR="007163BD" w:rsidRPr="00F55045" w:rsidRDefault="007163BD" w:rsidP="007163BD">
      <w:pPr>
        <w:pStyle w:val="Rahmeninhalt"/>
        <w:rPr>
          <w:sz w:val="24"/>
          <w:szCs w:val="24"/>
        </w:rPr>
      </w:pPr>
      <w:r w:rsidRPr="00F55045">
        <w:rPr>
          <w:sz w:val="24"/>
          <w:szCs w:val="24"/>
        </w:rPr>
        <w:t>Exigences sur l’isolation acoustique </w:t>
      </w:r>
      <w:r>
        <w:rPr>
          <w:sz w:val="24"/>
          <w:szCs w:val="24"/>
        </w:rPr>
        <w:t xml:space="preserve">db Rw : </w:t>
      </w:r>
    </w:p>
    <w:p w14:paraId="251772E8" w14:textId="77777777" w:rsidR="007163BD" w:rsidRDefault="007163BD" w:rsidP="007163BD">
      <w:pPr>
        <w:spacing w:after="11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C437211" w14:textId="5F354C60" w:rsidR="00217D73" w:rsidRDefault="007163BD" w:rsidP="007163BD">
      <w:pPr>
        <w:spacing w:after="113"/>
        <w:rPr>
          <w:rFonts w:ascii="Times New Roman" w:hAnsi="Times New Roman" w:cs="Times New Roman"/>
          <w:sz w:val="24"/>
          <w:szCs w:val="24"/>
        </w:rPr>
      </w:pPr>
      <w:r w:rsidRPr="00F55045">
        <w:rPr>
          <w:rFonts w:ascii="Times New Roman" w:hAnsi="Times New Roman" w:cs="Times New Roman"/>
          <w:b/>
          <w:bCs/>
          <w:sz w:val="24"/>
          <w:szCs w:val="24"/>
          <w:u w:val="single"/>
        </w:rPr>
        <w:t>Stationnement </w:t>
      </w:r>
      <w:r w:rsidRPr="00F55045">
        <w:rPr>
          <w:rFonts w:ascii="Times New Roman" w:hAnsi="Times New Roman" w:cs="Times New Roman"/>
          <w:sz w:val="24"/>
          <w:szCs w:val="24"/>
        </w:rPr>
        <w:t>:</w:t>
      </w:r>
      <w:r w:rsidRPr="00F55045">
        <w:rPr>
          <w:rFonts w:ascii="Times New Roman" w:hAnsi="Times New Roman" w:cs="Times New Roman"/>
          <w:sz w:val="24"/>
          <w:szCs w:val="24"/>
        </w:rPr>
        <w:br/>
        <w:t>-</w:t>
      </w:r>
      <w:r w:rsidRPr="00F5504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55045">
        <w:rPr>
          <w:rFonts w:ascii="Times New Roman" w:hAnsi="Times New Roman" w:cs="Times New Roman"/>
          <w:sz w:val="24"/>
          <w:szCs w:val="24"/>
        </w:rPr>
        <w:t>Plan selon le croquis joint</w:t>
      </w:r>
      <w:bookmarkEnd w:id="0"/>
    </w:p>
    <w:p w14:paraId="1ABFEFCC" w14:textId="77777777" w:rsidR="00FF43B9" w:rsidRPr="00FF43B9" w:rsidRDefault="00FF43B9" w:rsidP="00FF43B9">
      <w:pPr>
        <w:rPr>
          <w:rFonts w:ascii="Times New Roman" w:hAnsi="Times New Roman" w:cs="Times New Roman"/>
          <w:sz w:val="24"/>
          <w:szCs w:val="24"/>
        </w:rPr>
      </w:pPr>
    </w:p>
    <w:sectPr w:rsidR="00FF43B9" w:rsidRPr="00FF43B9" w:rsidSect="00F55045">
      <w:headerReference w:type="default" r:id="rId8"/>
      <w:footerReference w:type="default" r:id="rId9"/>
      <w:pgSz w:w="11906" w:h="16838"/>
      <w:pgMar w:top="346" w:right="566" w:bottom="34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6BF05" w14:textId="77777777" w:rsidR="001B61F6" w:rsidRDefault="001B61F6" w:rsidP="00486415">
      <w:pPr>
        <w:spacing w:after="0" w:line="240" w:lineRule="auto"/>
      </w:pPr>
      <w:r>
        <w:separator/>
      </w:r>
    </w:p>
  </w:endnote>
  <w:endnote w:type="continuationSeparator" w:id="0">
    <w:p w14:paraId="31801BC6" w14:textId="77777777" w:rsidR="001B61F6" w:rsidRDefault="001B61F6" w:rsidP="00486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F0F4B" w14:textId="77777777" w:rsidR="00442F93" w:rsidRDefault="00442F93" w:rsidP="00442F93">
    <w:pPr>
      <w:pStyle w:val="Default"/>
      <w:jc w:val="center"/>
      <w:rPr>
        <w:sz w:val="16"/>
        <w:szCs w:val="16"/>
      </w:rPr>
    </w:pPr>
    <w:proofErr w:type="spellStart"/>
    <w:proofErr w:type="gramStart"/>
    <w:r>
      <w:t>s</w:t>
    </w:r>
    <w:r>
      <w:rPr>
        <w:sz w:val="16"/>
        <w:szCs w:val="16"/>
      </w:rPr>
      <w:t>AMMOB</w:t>
    </w:r>
    <w:proofErr w:type="spellEnd"/>
    <w:proofErr w:type="gramEnd"/>
    <w:r>
      <w:rPr>
        <w:sz w:val="16"/>
        <w:szCs w:val="16"/>
      </w:rPr>
      <w:t xml:space="preserve"> BATIMENT INDUSTRIE - SAS</w:t>
    </w:r>
  </w:p>
  <w:p w14:paraId="422A8DFB" w14:textId="77777777" w:rsidR="00442F93" w:rsidRDefault="00442F93" w:rsidP="00442F93">
    <w:pPr>
      <w:pStyle w:val="Default"/>
      <w:jc w:val="center"/>
      <w:rPr>
        <w:sz w:val="16"/>
        <w:szCs w:val="16"/>
      </w:rPr>
    </w:pPr>
    <w:r>
      <w:rPr>
        <w:sz w:val="16"/>
        <w:szCs w:val="16"/>
      </w:rPr>
      <w:t>8/10 RUE DE LA MARE BLANCHE, 77186 NOISIEL</w:t>
    </w:r>
  </w:p>
  <w:p w14:paraId="417734AB" w14:textId="2284620F" w:rsidR="00486415" w:rsidRPr="00DF53BD" w:rsidRDefault="00442F93" w:rsidP="00FF43B9">
    <w:pPr>
      <w:pStyle w:val="Default"/>
      <w:jc w:val="center"/>
    </w:pPr>
    <w:r>
      <w:rPr>
        <w:sz w:val="16"/>
        <w:szCs w:val="16"/>
      </w:rPr>
      <w:t>RCS MEAUX - SIRET 33467070000064 - NAF 4339Z - TVA FR32334670700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1C7F0" w14:textId="77777777" w:rsidR="001B61F6" w:rsidRDefault="001B61F6" w:rsidP="00486415">
      <w:pPr>
        <w:spacing w:after="0" w:line="240" w:lineRule="auto"/>
      </w:pPr>
      <w:r>
        <w:separator/>
      </w:r>
    </w:p>
  </w:footnote>
  <w:footnote w:type="continuationSeparator" w:id="0">
    <w:p w14:paraId="6323F7A6" w14:textId="77777777" w:rsidR="001B61F6" w:rsidRDefault="001B61F6" w:rsidP="00486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0D7AD" w14:textId="3B92319C" w:rsidR="00FF43B9" w:rsidRDefault="00FF43B9" w:rsidP="00FF43B9">
    <w:pPr>
      <w:pStyle w:val="En-tte"/>
      <w:jc w:val="center"/>
    </w:pPr>
    <w:r>
      <w:rPr>
        <w:rFonts w:ascii="Times New Roman" w:hAnsi="Times New Roman" w:cs="Times New Roman"/>
        <w:bCs/>
        <w:noProof/>
        <w:sz w:val="32"/>
        <w:szCs w:val="32"/>
      </w:rPr>
      <w:drawing>
        <wp:inline distT="0" distB="0" distL="0" distR="0" wp14:anchorId="72860017" wp14:editId="19BE6B11">
          <wp:extent cx="1590675" cy="790032"/>
          <wp:effectExtent l="0" t="0" r="0" b="0"/>
          <wp:docPr id="1" name="Image 1" descr="Une image contenant texte, sig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signe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507" cy="820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234A"/>
    <w:multiLevelType w:val="hybridMultilevel"/>
    <w:tmpl w:val="201E9332"/>
    <w:lvl w:ilvl="0" w:tplc="5350A56E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D6F0E"/>
    <w:multiLevelType w:val="hybridMultilevel"/>
    <w:tmpl w:val="8C4604A8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24355C1"/>
    <w:multiLevelType w:val="hybridMultilevel"/>
    <w:tmpl w:val="3CBC6C48"/>
    <w:lvl w:ilvl="0" w:tplc="6B30746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3944461"/>
    <w:multiLevelType w:val="hybridMultilevel"/>
    <w:tmpl w:val="EB3CDB22"/>
    <w:lvl w:ilvl="0" w:tplc="5FE679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85A78"/>
    <w:multiLevelType w:val="hybridMultilevel"/>
    <w:tmpl w:val="02023E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86B1D"/>
    <w:multiLevelType w:val="hybridMultilevel"/>
    <w:tmpl w:val="47D629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B0DE7"/>
    <w:multiLevelType w:val="hybridMultilevel"/>
    <w:tmpl w:val="25DA88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30389"/>
    <w:multiLevelType w:val="hybridMultilevel"/>
    <w:tmpl w:val="9C2A94BC"/>
    <w:lvl w:ilvl="0" w:tplc="040C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8" w15:restartNumberingAfterBreak="0">
    <w:nsid w:val="28C12D7A"/>
    <w:multiLevelType w:val="hybridMultilevel"/>
    <w:tmpl w:val="C270C41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28DE79BE"/>
    <w:multiLevelType w:val="hybridMultilevel"/>
    <w:tmpl w:val="85963C8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ABC1F6A"/>
    <w:multiLevelType w:val="hybridMultilevel"/>
    <w:tmpl w:val="4ED49A92"/>
    <w:lvl w:ilvl="0" w:tplc="7D5A6D8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440C9"/>
    <w:multiLevelType w:val="multilevel"/>
    <w:tmpl w:val="3F1E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AE3D57"/>
    <w:multiLevelType w:val="hybridMultilevel"/>
    <w:tmpl w:val="267CB3C4"/>
    <w:lvl w:ilvl="0" w:tplc="555872D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2CB59FD"/>
    <w:multiLevelType w:val="hybridMultilevel"/>
    <w:tmpl w:val="F2EC09D6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43A6289"/>
    <w:multiLevelType w:val="hybridMultilevel"/>
    <w:tmpl w:val="FE6892C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582762B"/>
    <w:multiLevelType w:val="hybridMultilevel"/>
    <w:tmpl w:val="B768B274"/>
    <w:lvl w:ilvl="0" w:tplc="AA224D8A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B19C7"/>
    <w:multiLevelType w:val="hybridMultilevel"/>
    <w:tmpl w:val="840AE4BE"/>
    <w:lvl w:ilvl="0" w:tplc="DF1A996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91158"/>
    <w:multiLevelType w:val="hybridMultilevel"/>
    <w:tmpl w:val="EE68BA06"/>
    <w:lvl w:ilvl="0" w:tplc="C12C47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3C18E2"/>
    <w:multiLevelType w:val="hybridMultilevel"/>
    <w:tmpl w:val="EAE4C174"/>
    <w:lvl w:ilvl="0" w:tplc="14F2FCDA">
      <w:start w:val="1"/>
      <w:numFmt w:val="decimal"/>
      <w:lvlText w:val="%1)"/>
      <w:lvlJc w:val="left"/>
      <w:pPr>
        <w:ind w:left="405" w:hanging="360"/>
      </w:pPr>
      <w:rPr>
        <w:rFonts w:hint="default"/>
        <w:u w:val="none"/>
      </w:rPr>
    </w:lvl>
    <w:lvl w:ilvl="1" w:tplc="040C0019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4474650A"/>
    <w:multiLevelType w:val="hybridMultilevel"/>
    <w:tmpl w:val="A8126988"/>
    <w:lvl w:ilvl="0" w:tplc="3138952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F0035A"/>
    <w:multiLevelType w:val="hybridMultilevel"/>
    <w:tmpl w:val="67FCAD8C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5BE11C94"/>
    <w:multiLevelType w:val="hybridMultilevel"/>
    <w:tmpl w:val="C62048B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B37A45"/>
    <w:multiLevelType w:val="hybridMultilevel"/>
    <w:tmpl w:val="A620B324"/>
    <w:lvl w:ilvl="0" w:tplc="58CAC5C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FF4601F"/>
    <w:multiLevelType w:val="hybridMultilevel"/>
    <w:tmpl w:val="7CE4A7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A41B17"/>
    <w:multiLevelType w:val="hybridMultilevel"/>
    <w:tmpl w:val="CD8632F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13A0396"/>
    <w:multiLevelType w:val="hybridMultilevel"/>
    <w:tmpl w:val="5E24ED98"/>
    <w:lvl w:ilvl="0" w:tplc="555872D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CD2197"/>
    <w:multiLevelType w:val="hybridMultilevel"/>
    <w:tmpl w:val="A1E0A224"/>
    <w:lvl w:ilvl="0" w:tplc="E7089F6C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7D3A743C"/>
    <w:multiLevelType w:val="hybridMultilevel"/>
    <w:tmpl w:val="156C47B8"/>
    <w:lvl w:ilvl="0" w:tplc="B8705194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127940758">
    <w:abstractNumId w:val="26"/>
  </w:num>
  <w:num w:numId="2" w16cid:durableId="86075497">
    <w:abstractNumId w:val="18"/>
  </w:num>
  <w:num w:numId="3" w16cid:durableId="809327547">
    <w:abstractNumId w:val="8"/>
  </w:num>
  <w:num w:numId="4" w16cid:durableId="1403337058">
    <w:abstractNumId w:val="20"/>
  </w:num>
  <w:num w:numId="5" w16cid:durableId="2103334941">
    <w:abstractNumId w:val="7"/>
  </w:num>
  <w:num w:numId="6" w16cid:durableId="579292777">
    <w:abstractNumId w:val="9"/>
  </w:num>
  <w:num w:numId="7" w16cid:durableId="980501464">
    <w:abstractNumId w:val="12"/>
  </w:num>
  <w:num w:numId="8" w16cid:durableId="1037582632">
    <w:abstractNumId w:val="25"/>
  </w:num>
  <w:num w:numId="9" w16cid:durableId="336350600">
    <w:abstractNumId w:val="21"/>
  </w:num>
  <w:num w:numId="10" w16cid:durableId="359282337">
    <w:abstractNumId w:val="1"/>
  </w:num>
  <w:num w:numId="11" w16cid:durableId="983313049">
    <w:abstractNumId w:val="17"/>
  </w:num>
  <w:num w:numId="12" w16cid:durableId="912088655">
    <w:abstractNumId w:val="10"/>
  </w:num>
  <w:num w:numId="13" w16cid:durableId="2005474868">
    <w:abstractNumId w:val="15"/>
  </w:num>
  <w:num w:numId="14" w16cid:durableId="620650081">
    <w:abstractNumId w:val="16"/>
  </w:num>
  <w:num w:numId="15" w16cid:durableId="1209613464">
    <w:abstractNumId w:val="5"/>
  </w:num>
  <w:num w:numId="16" w16cid:durableId="710225392">
    <w:abstractNumId w:val="23"/>
  </w:num>
  <w:num w:numId="17" w16cid:durableId="75051685">
    <w:abstractNumId w:val="24"/>
  </w:num>
  <w:num w:numId="18" w16cid:durableId="282199044">
    <w:abstractNumId w:val="11"/>
  </w:num>
  <w:num w:numId="19" w16cid:durableId="1826119493">
    <w:abstractNumId w:val="14"/>
  </w:num>
  <w:num w:numId="20" w16cid:durableId="1496412408">
    <w:abstractNumId w:val="6"/>
  </w:num>
  <w:num w:numId="21" w16cid:durableId="1449469231">
    <w:abstractNumId w:val="4"/>
  </w:num>
  <w:num w:numId="22" w16cid:durableId="1080561295">
    <w:abstractNumId w:val="13"/>
  </w:num>
  <w:num w:numId="23" w16cid:durableId="55007430">
    <w:abstractNumId w:val="22"/>
  </w:num>
  <w:num w:numId="24" w16cid:durableId="1558469794">
    <w:abstractNumId w:val="0"/>
  </w:num>
  <w:num w:numId="25" w16cid:durableId="1318146682">
    <w:abstractNumId w:val="3"/>
  </w:num>
  <w:num w:numId="26" w16cid:durableId="494733892">
    <w:abstractNumId w:val="27"/>
  </w:num>
  <w:num w:numId="27" w16cid:durableId="483863731">
    <w:abstractNumId w:val="2"/>
  </w:num>
  <w:num w:numId="28" w16cid:durableId="129702905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8C1"/>
    <w:rsid w:val="000037B8"/>
    <w:rsid w:val="000113B6"/>
    <w:rsid w:val="00014F3B"/>
    <w:rsid w:val="0001712C"/>
    <w:rsid w:val="00026AEF"/>
    <w:rsid w:val="0005015A"/>
    <w:rsid w:val="00062624"/>
    <w:rsid w:val="00070336"/>
    <w:rsid w:val="00080AE4"/>
    <w:rsid w:val="00082018"/>
    <w:rsid w:val="000A292F"/>
    <w:rsid w:val="000C1493"/>
    <w:rsid w:val="000C1D84"/>
    <w:rsid w:val="000D5F5D"/>
    <w:rsid w:val="000E5F65"/>
    <w:rsid w:val="000F0820"/>
    <w:rsid w:val="000F7BA5"/>
    <w:rsid w:val="00107367"/>
    <w:rsid w:val="001124C5"/>
    <w:rsid w:val="00124D24"/>
    <w:rsid w:val="00127D4D"/>
    <w:rsid w:val="00131252"/>
    <w:rsid w:val="00131416"/>
    <w:rsid w:val="00154407"/>
    <w:rsid w:val="0016746D"/>
    <w:rsid w:val="00185686"/>
    <w:rsid w:val="001866A3"/>
    <w:rsid w:val="001A4B1E"/>
    <w:rsid w:val="001A74F1"/>
    <w:rsid w:val="001B61F6"/>
    <w:rsid w:val="001C0241"/>
    <w:rsid w:val="001D321D"/>
    <w:rsid w:val="001E649D"/>
    <w:rsid w:val="001F7C76"/>
    <w:rsid w:val="00204233"/>
    <w:rsid w:val="00217D73"/>
    <w:rsid w:val="00223A04"/>
    <w:rsid w:val="00233E77"/>
    <w:rsid w:val="00243695"/>
    <w:rsid w:val="002453DC"/>
    <w:rsid w:val="00250441"/>
    <w:rsid w:val="002545BB"/>
    <w:rsid w:val="00255768"/>
    <w:rsid w:val="00280595"/>
    <w:rsid w:val="00283AB3"/>
    <w:rsid w:val="0028706A"/>
    <w:rsid w:val="00293DB7"/>
    <w:rsid w:val="002950A3"/>
    <w:rsid w:val="002B2B33"/>
    <w:rsid w:val="002C0156"/>
    <w:rsid w:val="002C087E"/>
    <w:rsid w:val="002C7640"/>
    <w:rsid w:val="002D3916"/>
    <w:rsid w:val="002D476D"/>
    <w:rsid w:val="002E36F8"/>
    <w:rsid w:val="002F031F"/>
    <w:rsid w:val="00314ED2"/>
    <w:rsid w:val="003210C0"/>
    <w:rsid w:val="0034017F"/>
    <w:rsid w:val="003428BC"/>
    <w:rsid w:val="0034724A"/>
    <w:rsid w:val="00373AFB"/>
    <w:rsid w:val="003810D2"/>
    <w:rsid w:val="00383F60"/>
    <w:rsid w:val="003939B8"/>
    <w:rsid w:val="003A1BFB"/>
    <w:rsid w:val="003A4615"/>
    <w:rsid w:val="003A6CBF"/>
    <w:rsid w:val="003B476F"/>
    <w:rsid w:val="003B74C2"/>
    <w:rsid w:val="003D1F93"/>
    <w:rsid w:val="003D777D"/>
    <w:rsid w:val="003E259B"/>
    <w:rsid w:val="003F1926"/>
    <w:rsid w:val="00412401"/>
    <w:rsid w:val="00415ECE"/>
    <w:rsid w:val="00415F39"/>
    <w:rsid w:val="00440F81"/>
    <w:rsid w:val="00442F93"/>
    <w:rsid w:val="004514DE"/>
    <w:rsid w:val="00451EB1"/>
    <w:rsid w:val="0045464F"/>
    <w:rsid w:val="0046405D"/>
    <w:rsid w:val="00464374"/>
    <w:rsid w:val="004661CD"/>
    <w:rsid w:val="00470335"/>
    <w:rsid w:val="00486415"/>
    <w:rsid w:val="00486A23"/>
    <w:rsid w:val="004A543B"/>
    <w:rsid w:val="004C6F78"/>
    <w:rsid w:val="004E1BE9"/>
    <w:rsid w:val="004F17DD"/>
    <w:rsid w:val="00513696"/>
    <w:rsid w:val="00521D81"/>
    <w:rsid w:val="00522095"/>
    <w:rsid w:val="0055537B"/>
    <w:rsid w:val="005803D2"/>
    <w:rsid w:val="005B15AE"/>
    <w:rsid w:val="005B28D0"/>
    <w:rsid w:val="005C2D73"/>
    <w:rsid w:val="005E4D50"/>
    <w:rsid w:val="00606936"/>
    <w:rsid w:val="00617A73"/>
    <w:rsid w:val="00621BD7"/>
    <w:rsid w:val="00624C22"/>
    <w:rsid w:val="00625A72"/>
    <w:rsid w:val="00632E54"/>
    <w:rsid w:val="00637976"/>
    <w:rsid w:val="00643EF0"/>
    <w:rsid w:val="006454BF"/>
    <w:rsid w:val="00646E19"/>
    <w:rsid w:val="0065559F"/>
    <w:rsid w:val="0066184E"/>
    <w:rsid w:val="00667E51"/>
    <w:rsid w:val="006A431F"/>
    <w:rsid w:val="006A68B6"/>
    <w:rsid w:val="006F096F"/>
    <w:rsid w:val="007101B3"/>
    <w:rsid w:val="007116A1"/>
    <w:rsid w:val="007163BD"/>
    <w:rsid w:val="00720E13"/>
    <w:rsid w:val="00722565"/>
    <w:rsid w:val="00732EE5"/>
    <w:rsid w:val="007525AB"/>
    <w:rsid w:val="00752B97"/>
    <w:rsid w:val="00752F59"/>
    <w:rsid w:val="007604CF"/>
    <w:rsid w:val="00795533"/>
    <w:rsid w:val="007C5AE7"/>
    <w:rsid w:val="007E10B4"/>
    <w:rsid w:val="007E2AF6"/>
    <w:rsid w:val="007E667A"/>
    <w:rsid w:val="007F1217"/>
    <w:rsid w:val="008013D3"/>
    <w:rsid w:val="008151FD"/>
    <w:rsid w:val="0081723B"/>
    <w:rsid w:val="008173F0"/>
    <w:rsid w:val="00834356"/>
    <w:rsid w:val="00852B91"/>
    <w:rsid w:val="00854B58"/>
    <w:rsid w:val="00861E25"/>
    <w:rsid w:val="008849DE"/>
    <w:rsid w:val="008B4F6C"/>
    <w:rsid w:val="008B53A0"/>
    <w:rsid w:val="008C3543"/>
    <w:rsid w:val="008C64B8"/>
    <w:rsid w:val="008E31ED"/>
    <w:rsid w:val="008F02CA"/>
    <w:rsid w:val="008F0342"/>
    <w:rsid w:val="008F2CB5"/>
    <w:rsid w:val="009228C1"/>
    <w:rsid w:val="009262CA"/>
    <w:rsid w:val="00932750"/>
    <w:rsid w:val="00932BBB"/>
    <w:rsid w:val="009377B8"/>
    <w:rsid w:val="00942032"/>
    <w:rsid w:val="00960649"/>
    <w:rsid w:val="009714FF"/>
    <w:rsid w:val="00982A10"/>
    <w:rsid w:val="00992375"/>
    <w:rsid w:val="009A740C"/>
    <w:rsid w:val="009B1CCB"/>
    <w:rsid w:val="009E7F44"/>
    <w:rsid w:val="00A011B7"/>
    <w:rsid w:val="00A1236B"/>
    <w:rsid w:val="00A14EB1"/>
    <w:rsid w:val="00A312CF"/>
    <w:rsid w:val="00A34705"/>
    <w:rsid w:val="00A35572"/>
    <w:rsid w:val="00A45E65"/>
    <w:rsid w:val="00A60722"/>
    <w:rsid w:val="00A737E1"/>
    <w:rsid w:val="00A80555"/>
    <w:rsid w:val="00AA221A"/>
    <w:rsid w:val="00AC357B"/>
    <w:rsid w:val="00AD52C4"/>
    <w:rsid w:val="00AE37DF"/>
    <w:rsid w:val="00B3474C"/>
    <w:rsid w:val="00B35B78"/>
    <w:rsid w:val="00B42957"/>
    <w:rsid w:val="00B57FE6"/>
    <w:rsid w:val="00B6326F"/>
    <w:rsid w:val="00B64A20"/>
    <w:rsid w:val="00B73464"/>
    <w:rsid w:val="00BA0164"/>
    <w:rsid w:val="00BB1989"/>
    <w:rsid w:val="00BB4000"/>
    <w:rsid w:val="00BC77EB"/>
    <w:rsid w:val="00C10045"/>
    <w:rsid w:val="00C12380"/>
    <w:rsid w:val="00C200D2"/>
    <w:rsid w:val="00C323C6"/>
    <w:rsid w:val="00C40E9F"/>
    <w:rsid w:val="00C40FE7"/>
    <w:rsid w:val="00C42CB6"/>
    <w:rsid w:val="00C668DD"/>
    <w:rsid w:val="00C809C1"/>
    <w:rsid w:val="00C8700A"/>
    <w:rsid w:val="00C93579"/>
    <w:rsid w:val="00CC4C6C"/>
    <w:rsid w:val="00CD0D27"/>
    <w:rsid w:val="00CE4A99"/>
    <w:rsid w:val="00CF75BD"/>
    <w:rsid w:val="00D22241"/>
    <w:rsid w:val="00D233B6"/>
    <w:rsid w:val="00D3283A"/>
    <w:rsid w:val="00D32C2B"/>
    <w:rsid w:val="00D33E0F"/>
    <w:rsid w:val="00D3408D"/>
    <w:rsid w:val="00D506B5"/>
    <w:rsid w:val="00D51CD3"/>
    <w:rsid w:val="00D57123"/>
    <w:rsid w:val="00D83907"/>
    <w:rsid w:val="00D86E12"/>
    <w:rsid w:val="00D96815"/>
    <w:rsid w:val="00DA40CC"/>
    <w:rsid w:val="00DC58E6"/>
    <w:rsid w:val="00DD3E15"/>
    <w:rsid w:val="00DE12A2"/>
    <w:rsid w:val="00DE1325"/>
    <w:rsid w:val="00DF53BD"/>
    <w:rsid w:val="00DF7697"/>
    <w:rsid w:val="00E00029"/>
    <w:rsid w:val="00E1086B"/>
    <w:rsid w:val="00E169EA"/>
    <w:rsid w:val="00E46F99"/>
    <w:rsid w:val="00E52261"/>
    <w:rsid w:val="00E52DA6"/>
    <w:rsid w:val="00E6425D"/>
    <w:rsid w:val="00E73C9D"/>
    <w:rsid w:val="00E90881"/>
    <w:rsid w:val="00E916C2"/>
    <w:rsid w:val="00EA5BDA"/>
    <w:rsid w:val="00EA7013"/>
    <w:rsid w:val="00EB37BE"/>
    <w:rsid w:val="00EB75CD"/>
    <w:rsid w:val="00EC7CB6"/>
    <w:rsid w:val="00EE141D"/>
    <w:rsid w:val="00EF308E"/>
    <w:rsid w:val="00EF4B59"/>
    <w:rsid w:val="00F00278"/>
    <w:rsid w:val="00F04F7E"/>
    <w:rsid w:val="00F16403"/>
    <w:rsid w:val="00F17386"/>
    <w:rsid w:val="00F22EC0"/>
    <w:rsid w:val="00F234DE"/>
    <w:rsid w:val="00F26762"/>
    <w:rsid w:val="00F26FFA"/>
    <w:rsid w:val="00F34524"/>
    <w:rsid w:val="00F46DE9"/>
    <w:rsid w:val="00F55045"/>
    <w:rsid w:val="00F81C9F"/>
    <w:rsid w:val="00F85384"/>
    <w:rsid w:val="00FA37E3"/>
    <w:rsid w:val="00FA58FB"/>
    <w:rsid w:val="00FC3F1B"/>
    <w:rsid w:val="00FC5E0F"/>
    <w:rsid w:val="00FD0851"/>
    <w:rsid w:val="00FE6C51"/>
    <w:rsid w:val="00F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D2C40"/>
  <w15:docId w15:val="{D6B0B3E7-15EA-4F35-95E3-E124DAA4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F65"/>
  </w:style>
  <w:style w:type="paragraph" w:styleId="Titre3">
    <w:name w:val="heading 3"/>
    <w:basedOn w:val="Normal"/>
    <w:link w:val="Titre3Car"/>
    <w:uiPriority w:val="9"/>
    <w:qFormat/>
    <w:rsid w:val="00233E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D08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28C1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qFormat/>
    <w:rsid w:val="008B4F6C"/>
    <w:pPr>
      <w:tabs>
        <w:tab w:val="decimal" w:pos="360"/>
      </w:tabs>
    </w:pPr>
    <w:rPr>
      <w:rFonts w:eastAsiaTheme="minorEastAsia"/>
    </w:rPr>
  </w:style>
  <w:style w:type="paragraph" w:styleId="Notedebasdepage">
    <w:name w:val="footnote text"/>
    <w:basedOn w:val="Normal"/>
    <w:link w:val="NotedebasdepageCar"/>
    <w:uiPriority w:val="99"/>
    <w:unhideWhenUsed/>
    <w:rsid w:val="008B4F6C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B4F6C"/>
    <w:rPr>
      <w:rFonts w:eastAsiaTheme="minorEastAsia"/>
      <w:sz w:val="20"/>
      <w:szCs w:val="20"/>
    </w:rPr>
  </w:style>
  <w:style w:type="character" w:styleId="Accentuationlgre">
    <w:name w:val="Subtle Emphasis"/>
    <w:basedOn w:val="Policepardfaut"/>
    <w:uiPriority w:val="19"/>
    <w:qFormat/>
    <w:rsid w:val="008B4F6C"/>
    <w:rPr>
      <w:rFonts w:eastAsiaTheme="minorEastAsia" w:cstheme="minorBidi"/>
      <w:bCs w:val="0"/>
      <w:i/>
      <w:iCs/>
      <w:color w:val="808080" w:themeColor="text1" w:themeTint="7F"/>
      <w:szCs w:val="22"/>
      <w:lang w:val="fr-FR"/>
    </w:rPr>
  </w:style>
  <w:style w:type="table" w:styleId="Tramemoyenne2-Accent5">
    <w:name w:val="Medium Shading 2 Accent 5"/>
    <w:basedOn w:val="TableauNormal"/>
    <w:uiPriority w:val="64"/>
    <w:rsid w:val="008B4F6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637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3A4615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233E7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FD08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Grilledutableau">
    <w:name w:val="Table Grid"/>
    <w:basedOn w:val="TableauNormal"/>
    <w:uiPriority w:val="59"/>
    <w:rsid w:val="00722565"/>
    <w:pPr>
      <w:spacing w:after="0" w:line="240" w:lineRule="auto"/>
      <w:jc w:val="center"/>
    </w:pPr>
    <w:rPr>
      <w:rFonts w:ascii="Arial" w:eastAsia="Times New Roman" w:hAnsi="Arial" w:cs="Times New Roman"/>
      <w:color w:val="1D1B11" w:themeColor="background2" w:themeShade="1A"/>
      <w:szCs w:val="20"/>
      <w:lang w:eastAsia="fr-FR"/>
    </w:rPr>
    <w:tblPr>
      <w:tblStyleRowBandSize w:val="1"/>
      <w:tblBorders>
        <w:top w:val="double" w:sz="4" w:space="0" w:color="FFFFFF" w:themeColor="background1"/>
        <w:left w:val="double" w:sz="4" w:space="0" w:color="FFFFFF" w:themeColor="background1"/>
        <w:bottom w:val="double" w:sz="4" w:space="0" w:color="FFFFFF" w:themeColor="background1"/>
        <w:right w:val="double" w:sz="4" w:space="0" w:color="FFFFFF" w:themeColor="background1"/>
        <w:insideH w:val="double" w:sz="4" w:space="0" w:color="FFFFFF" w:themeColor="background1"/>
        <w:insideV w:val="double" w:sz="4" w:space="0" w:color="FFFFFF" w:themeColor="background1"/>
      </w:tblBorders>
    </w:tblPr>
    <w:tcPr>
      <w:vAlign w:val="center"/>
    </w:tcPr>
    <w:tblStylePr w:type="firstRow">
      <w:tblPr/>
      <w:tcPr>
        <w:shd w:val="clear" w:color="auto" w:fill="C1FBE1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ahmeninhalt">
    <w:name w:val="Rahmeninhalt"/>
    <w:basedOn w:val="Corpsdetexte"/>
    <w:rsid w:val="00217D73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17D73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17D73"/>
  </w:style>
  <w:style w:type="character" w:styleId="Mentionnonrsolue">
    <w:name w:val="Unresolved Mention"/>
    <w:basedOn w:val="Policepardfaut"/>
    <w:uiPriority w:val="99"/>
    <w:semiHidden/>
    <w:unhideWhenUsed/>
    <w:rsid w:val="00217D73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486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6415"/>
  </w:style>
  <w:style w:type="paragraph" w:styleId="Pieddepage">
    <w:name w:val="footer"/>
    <w:basedOn w:val="Normal"/>
    <w:link w:val="PieddepageCar"/>
    <w:uiPriority w:val="99"/>
    <w:unhideWhenUsed/>
    <w:rsid w:val="00486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6415"/>
  </w:style>
  <w:style w:type="paragraph" w:customStyle="1" w:styleId="Default">
    <w:name w:val="Default"/>
    <w:rsid w:val="00442F93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1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2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85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78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8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6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5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36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76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20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0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71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9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-sammob@sammob-sb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LACOMBE</dc:creator>
  <cp:keywords/>
  <dc:description/>
  <cp:lastModifiedBy>Florent RIO</cp:lastModifiedBy>
  <cp:revision>6</cp:revision>
  <cp:lastPrinted>2014-03-31T14:30:00Z</cp:lastPrinted>
  <dcterms:created xsi:type="dcterms:W3CDTF">2023-03-01T15:49:00Z</dcterms:created>
  <dcterms:modified xsi:type="dcterms:W3CDTF">2023-03-28T07:08:00Z</dcterms:modified>
</cp:coreProperties>
</file>